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A33" w:rsidRDefault="00477A33" w:rsidP="00477A33">
      <w:pPr>
        <w:widowControl w:val="0"/>
        <w:shd w:val="clear" w:color="auto" w:fill="FFFFFF" w:themeFill="background1"/>
        <w:tabs>
          <w:tab w:val="left" w:pos="594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7A33" w:rsidRDefault="00477A33" w:rsidP="00477A33">
      <w:pPr>
        <w:widowControl w:val="0"/>
        <w:shd w:val="clear" w:color="auto" w:fill="FFFFFF" w:themeFill="background1"/>
        <w:tabs>
          <w:tab w:val="left" w:pos="594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77A33" w:rsidRPr="00391B71" w:rsidRDefault="00477A33" w:rsidP="00477A33">
      <w:pPr>
        <w:widowControl w:val="0"/>
        <w:shd w:val="clear" w:color="auto" w:fill="FFFFFF" w:themeFill="background1"/>
        <w:tabs>
          <w:tab w:val="left" w:pos="594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391B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                            </w:t>
      </w:r>
      <w:r w:rsidRPr="00391B7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477A33" w:rsidRPr="00391B71" w:rsidRDefault="00477A33" w:rsidP="00477A33">
      <w:pPr>
        <w:widowControl w:val="0"/>
        <w:shd w:val="clear" w:color="auto" w:fill="FFFFFF" w:themeFill="background1"/>
        <w:tabs>
          <w:tab w:val="left" w:pos="594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391B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дошкольное</w:t>
      </w:r>
      <w:proofErr w:type="gramEnd"/>
      <w:r w:rsidRPr="00391B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образовательное                             </w:t>
      </w:r>
      <w:r w:rsidRPr="00391B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МБДОУ</w:t>
      </w:r>
    </w:p>
    <w:p w:rsidR="00477A33" w:rsidRPr="00391B71" w:rsidRDefault="00477A33" w:rsidP="00477A33">
      <w:pPr>
        <w:widowControl w:val="0"/>
        <w:shd w:val="clear" w:color="auto" w:fill="FFFFFF" w:themeFill="background1"/>
        <w:tabs>
          <w:tab w:val="left" w:pos="594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1B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учреждение                                            </w:t>
      </w:r>
      <w:r w:rsidRPr="00391B71">
        <w:rPr>
          <w:rFonts w:ascii="Times New Roman" w:eastAsia="Times New Roman" w:hAnsi="Times New Roman" w:cs="Times New Roman"/>
          <w:sz w:val="24"/>
          <w:szCs w:val="24"/>
          <w:lang w:eastAsia="ru-RU"/>
        </w:rPr>
        <w:t>«Детский сад им. Джунаидовой</w:t>
      </w:r>
    </w:p>
    <w:p w:rsidR="00477A33" w:rsidRPr="00391B71" w:rsidRDefault="00477A33" w:rsidP="00477A33">
      <w:pPr>
        <w:widowControl w:val="0"/>
        <w:shd w:val="clear" w:color="auto" w:fill="FFFFFF" w:themeFill="background1"/>
        <w:tabs>
          <w:tab w:val="left" w:pos="594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1B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«ДЕТСКИЙ САД                                         </w:t>
      </w:r>
      <w:r w:rsidRPr="00391B71">
        <w:rPr>
          <w:rFonts w:ascii="Times New Roman" w:eastAsia="Times New Roman" w:hAnsi="Times New Roman" w:cs="Times New Roman"/>
          <w:sz w:val="24"/>
          <w:szCs w:val="24"/>
          <w:lang w:eastAsia="ru-RU"/>
        </w:rPr>
        <w:t>Хадижат Саладиевны»</w:t>
      </w:r>
    </w:p>
    <w:p w:rsidR="00477A33" w:rsidRPr="00391B71" w:rsidRDefault="00477A33" w:rsidP="00477A33">
      <w:pPr>
        <w:widowControl w:val="0"/>
        <w:shd w:val="clear" w:color="auto" w:fill="FFFFFF" w:themeFill="background1"/>
        <w:tabs>
          <w:tab w:val="left" w:pos="594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1B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ИМ. ДЖУНАИДОВОЙ ХАДИЖАТ                 </w:t>
      </w:r>
      <w:r w:rsidRPr="00391B71">
        <w:rPr>
          <w:rFonts w:ascii="Times New Roman" w:eastAsia="Times New Roman" w:hAnsi="Times New Roman" w:cs="Times New Roman"/>
          <w:sz w:val="24"/>
          <w:szCs w:val="24"/>
          <w:lang w:eastAsia="ru-RU"/>
        </w:rPr>
        <w:t>с. Турты-Хутор Ножай-</w:t>
      </w:r>
      <w:proofErr w:type="spellStart"/>
      <w:r w:rsidRPr="00391B71">
        <w:rPr>
          <w:rFonts w:ascii="Times New Roman" w:eastAsia="Times New Roman" w:hAnsi="Times New Roman" w:cs="Times New Roman"/>
          <w:sz w:val="24"/>
          <w:szCs w:val="24"/>
          <w:lang w:eastAsia="ru-RU"/>
        </w:rPr>
        <w:t>Юртовского</w:t>
      </w:r>
      <w:proofErr w:type="spellEnd"/>
      <w:r w:rsidRPr="00391B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77A33" w:rsidRPr="00391B71" w:rsidRDefault="00477A33" w:rsidP="00477A33">
      <w:pPr>
        <w:widowControl w:val="0"/>
        <w:shd w:val="clear" w:color="auto" w:fill="FFFFFF" w:themeFill="background1"/>
        <w:tabs>
          <w:tab w:val="left" w:pos="515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1B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САЛАДИЕВНЫ» С. ТУРТЫ-ХУТОР              </w:t>
      </w:r>
      <w:r w:rsidRPr="00391B7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района»</w:t>
      </w:r>
    </w:p>
    <w:p w:rsidR="00477A33" w:rsidRPr="00391B71" w:rsidRDefault="00E41054" w:rsidP="00477A33">
      <w:pPr>
        <w:widowControl w:val="0"/>
        <w:shd w:val="clear" w:color="auto" w:fill="FFFFFF" w:themeFill="background1"/>
        <w:tabs>
          <w:tab w:val="left" w:pos="515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4318801</wp:posOffset>
                </wp:positionH>
                <wp:positionV relativeFrom="paragraph">
                  <wp:posOffset>148231</wp:posOffset>
                </wp:positionV>
                <wp:extent cx="333954" cy="0"/>
                <wp:effectExtent l="0" t="0" r="9525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9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0.05pt,11.65pt" to="366.3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3277180</wp:posOffset>
                </wp:positionH>
                <wp:positionV relativeFrom="paragraph">
                  <wp:posOffset>132356</wp:posOffset>
                </wp:positionV>
                <wp:extent cx="850789" cy="15903"/>
                <wp:effectExtent l="0" t="0" r="26035" b="2222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0789" cy="159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.05pt,10.4pt" to="325.0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" strokecolor="black [3040]"/>
            </w:pict>
          </mc:Fallback>
        </mc:AlternateContent>
      </w:r>
      <w:r w:rsidR="00477A33" w:rsidRPr="00391B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НОЖАЙ-ЮРТОВСКОГО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27.03.2026 г. №  156</w:t>
      </w:r>
    </w:p>
    <w:p w:rsidR="00477A33" w:rsidRPr="00391B71" w:rsidRDefault="00477A33" w:rsidP="00477A33">
      <w:pPr>
        <w:widowControl w:val="0"/>
        <w:shd w:val="clear" w:color="auto" w:fill="FFFFFF" w:themeFill="background1"/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РАЙОНА»</w:t>
      </w:r>
      <w:r w:rsidRPr="00391B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</w:t>
      </w:r>
      <w:r w:rsidRPr="00391B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</w:t>
      </w:r>
    </w:p>
    <w:p w:rsidR="00477A33" w:rsidRPr="00391B71" w:rsidRDefault="00477A33" w:rsidP="00477A33">
      <w:pPr>
        <w:widowControl w:val="0"/>
        <w:shd w:val="clear" w:color="auto" w:fill="FFFFFF" w:themeFill="background1"/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71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ru-RU"/>
        </w:rPr>
        <w:t xml:space="preserve"> </w:t>
      </w:r>
      <w:r w:rsidRPr="00391B71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ru-RU"/>
        </w:rPr>
        <w:tab/>
        <w:t xml:space="preserve">                           </w:t>
      </w:r>
      <w:r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ru-RU"/>
        </w:rPr>
        <w:t xml:space="preserve">                        </w:t>
      </w:r>
      <w:r w:rsidRPr="00391B71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ru-RU"/>
        </w:rPr>
        <w:t xml:space="preserve"> </w:t>
      </w:r>
      <w:r w:rsidRPr="00391B71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Педагогическом совете</w:t>
      </w:r>
    </w:p>
    <w:p w:rsidR="00477A33" w:rsidRPr="00391B71" w:rsidRDefault="00477A33" w:rsidP="00477A33">
      <w:pPr>
        <w:shd w:val="clear" w:color="auto" w:fill="FFFFFF" w:themeFill="background1"/>
        <w:tabs>
          <w:tab w:val="center" w:pos="4677"/>
        </w:tabs>
        <w:spacing w:after="0" w:line="336" w:lineRule="atLeast"/>
        <w:outlineLvl w:val="1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391B71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ab/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 </w:t>
      </w:r>
      <w:r w:rsidRPr="00391B71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 МБДОУ «Детский сад </w:t>
      </w:r>
      <w:proofErr w:type="spellStart"/>
      <w:r w:rsidRPr="00391B71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им</w:t>
      </w:r>
      <w:proofErr w:type="gramStart"/>
      <w:r w:rsidRPr="00391B71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.Д</w:t>
      </w:r>
      <w:proofErr w:type="gramEnd"/>
      <w:r w:rsidRPr="00391B71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жунаидовой</w:t>
      </w:r>
      <w:proofErr w:type="spellEnd"/>
    </w:p>
    <w:p w:rsidR="00477A33" w:rsidRPr="00391B71" w:rsidRDefault="00477A33" w:rsidP="00477A33">
      <w:pPr>
        <w:shd w:val="clear" w:color="auto" w:fill="FFFFFF" w:themeFill="background1"/>
        <w:tabs>
          <w:tab w:val="left" w:pos="1064"/>
          <w:tab w:val="center" w:pos="4677"/>
        </w:tabs>
        <w:spacing w:after="0" w:line="336" w:lineRule="atLeast"/>
        <w:outlineLvl w:val="1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391B71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         </w:t>
      </w:r>
      <w:r w:rsidRPr="00391B71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ru-RU"/>
        </w:rPr>
        <w:t xml:space="preserve">ПОЛОЖЕНИЕ </w:t>
      </w:r>
      <w:r w:rsidRPr="00391B71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ab/>
        <w:t xml:space="preserve">                                          Хадижат Саладиевны»</w:t>
      </w:r>
    </w:p>
    <w:p w:rsidR="00477A33" w:rsidRPr="00391B71" w:rsidRDefault="00E41054" w:rsidP="00477A33">
      <w:pPr>
        <w:shd w:val="clear" w:color="auto" w:fill="FFFFFF" w:themeFill="background1"/>
        <w:tabs>
          <w:tab w:val="center" w:pos="4677"/>
        </w:tabs>
        <w:spacing w:after="0" w:line="336" w:lineRule="atLeast"/>
        <w:outlineLvl w:val="1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2E2E2E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1297306</wp:posOffset>
                </wp:positionH>
                <wp:positionV relativeFrom="paragraph">
                  <wp:posOffset>205574</wp:posOffset>
                </wp:positionV>
                <wp:extent cx="405516" cy="0"/>
                <wp:effectExtent l="0" t="0" r="1397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551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" o:spid="_x0000_s1026" style="position:absolute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2.15pt,16.2pt" to="134.1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2E2E2E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112561</wp:posOffset>
                </wp:positionH>
                <wp:positionV relativeFrom="paragraph">
                  <wp:posOffset>205215</wp:posOffset>
                </wp:positionV>
                <wp:extent cx="1017270" cy="0"/>
                <wp:effectExtent l="0" t="0" r="1143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7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.85pt,16.15pt" to="88.9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         27.03.2026  № 37</w:t>
      </w:r>
      <w:r w:rsidR="00477A33" w:rsidRPr="00391B71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        </w:t>
      </w:r>
      <w:r w:rsidR="00477A33" w:rsidRPr="00391B71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с</w:t>
      </w:r>
      <w:proofErr w:type="gramStart"/>
      <w:r w:rsidR="00477A33" w:rsidRPr="00391B71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.Т</w:t>
      </w:r>
      <w:proofErr w:type="gramEnd"/>
      <w:r w:rsidR="00477A33" w:rsidRPr="00391B71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урты-Хутор Ножай-</w:t>
      </w:r>
      <w:proofErr w:type="spellStart"/>
      <w:r w:rsidR="00477A33" w:rsidRPr="00391B71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Юртовского</w:t>
      </w:r>
      <w:proofErr w:type="spellEnd"/>
      <w:r w:rsidR="00477A33" w:rsidRPr="00391B71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</w:t>
      </w:r>
    </w:p>
    <w:p w:rsidR="00477A33" w:rsidRPr="00391B71" w:rsidRDefault="00E41054" w:rsidP="00477A33">
      <w:pPr>
        <w:shd w:val="clear" w:color="auto" w:fill="FFFFFF" w:themeFill="background1"/>
        <w:tabs>
          <w:tab w:val="center" w:pos="4677"/>
        </w:tabs>
        <w:spacing w:after="0" w:line="336" w:lineRule="atLeast"/>
        <w:outlineLvl w:val="1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2E2E2E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4962856</wp:posOffset>
                </wp:positionH>
                <wp:positionV relativeFrom="paragraph">
                  <wp:posOffset>405682</wp:posOffset>
                </wp:positionV>
                <wp:extent cx="246491" cy="0"/>
                <wp:effectExtent l="0" t="0" r="2032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0.8pt,31.95pt" to="410.2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2E2E2E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3937138</wp:posOffset>
                </wp:positionH>
                <wp:positionV relativeFrom="paragraph">
                  <wp:posOffset>405682</wp:posOffset>
                </wp:positionV>
                <wp:extent cx="818984" cy="0"/>
                <wp:effectExtent l="0" t="0" r="19685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898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0pt,31.95pt" to="374.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" strokecolor="black [3040]"/>
            </w:pict>
          </mc:Fallback>
        </mc:AlternateContent>
      </w:r>
      <w:r w:rsidR="00477A33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о языке (языках) образования                              муниципального района                                                                                                       МБДОУ «Детский сад им. Джунаидовой     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    протокол от     27.03.2026 № 4</w:t>
      </w:r>
      <w:bookmarkStart w:id="0" w:name="_GoBack"/>
      <w:bookmarkEnd w:id="0"/>
    </w:p>
    <w:p w:rsidR="00477A33" w:rsidRPr="00391B71" w:rsidRDefault="00477A33" w:rsidP="00477A33">
      <w:pPr>
        <w:shd w:val="clear" w:color="auto" w:fill="FFFFFF" w:themeFill="background1"/>
        <w:tabs>
          <w:tab w:val="center" w:pos="4677"/>
        </w:tabs>
        <w:spacing w:after="0" w:line="336" w:lineRule="atLeast"/>
        <w:outlineLvl w:val="1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Хадижат Саладиевны» с. Турты-Хутор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ab/>
        <w:t xml:space="preserve">          </w:t>
      </w:r>
      <w:r w:rsidRPr="00391B71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   </w:t>
      </w:r>
    </w:p>
    <w:p w:rsidR="00D4392C" w:rsidRPr="00D4392C" w:rsidRDefault="00D4392C" w:rsidP="00477A33">
      <w:pPr>
        <w:shd w:val="clear" w:color="auto" w:fill="FFFFFF" w:themeFill="background1"/>
        <w:spacing w:before="480" w:after="144" w:line="336" w:lineRule="atLeast"/>
        <w:jc w:val="center"/>
        <w:outlineLvl w:val="2"/>
        <w:rPr>
          <w:rFonts w:ascii="Georgia" w:eastAsia="Times New Roman" w:hAnsi="Georgia" w:cs="Times New Roman"/>
          <w:b/>
          <w:bCs/>
          <w:color w:val="2E2E2E"/>
          <w:sz w:val="30"/>
          <w:szCs w:val="30"/>
          <w:lang w:eastAsia="ru-RU"/>
        </w:rPr>
      </w:pPr>
      <w:r w:rsidRPr="00D4392C">
        <w:rPr>
          <w:rFonts w:ascii="Georgia" w:eastAsia="Times New Roman" w:hAnsi="Georgia" w:cs="Times New Roman"/>
          <w:b/>
          <w:bCs/>
          <w:color w:val="2E2E2E"/>
          <w:sz w:val="30"/>
          <w:szCs w:val="30"/>
          <w:lang w:eastAsia="ru-RU"/>
        </w:rPr>
        <w:t>1. Общие положения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1.1. Настоящее </w:t>
      </w:r>
      <w:r w:rsidRPr="00D4392C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eastAsia="ru-RU"/>
        </w:rPr>
        <w:t>Положение о языке (языках) образования в ДОУ</w:t>
      </w: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 (детском саду) разработано в соответствии с Федеральным законом № 273-ФЗ от 29 декабря 2012 года «Об образовании в Российской Федерации» с изменениями </w:t>
      </w:r>
      <w:r w:rsidRPr="00D4392C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eastAsia="ru-RU"/>
        </w:rPr>
        <w:t>от 15 октября 2025 года</w:t>
      </w: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 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eastAsia="ru-RU"/>
        </w:rPr>
        <w:t>[1]</w:t>
      </w: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, Законом РСФСР № 1807-1 от 25 октября 1991 года «О языках народов Российской Федерации» с изменениями от 13 июня 2023 года, Федеральным законом № 53-ФЗ от 1 июня 2005 года «О государственном языке Российской Федерации» с изменениями от 22 апреля 2024 года 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eastAsia="ru-RU"/>
        </w:rPr>
        <w:t>[2]</w:t>
      </w: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, Приказом Министерства просвещения Российской Федерации № 373 от 31 июля 2020 года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с изменениями от 25 октября 2023 года 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proofErr w:type="gramStart"/>
      <w:r w:rsidRPr="00D4392C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eastAsia="ru-RU"/>
        </w:rPr>
        <w:t>[3]</w:t>
      </w: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, Письмо </w:t>
      </w:r>
      <w:proofErr w:type="spellStart"/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Минпросвещения</w:t>
      </w:r>
      <w:proofErr w:type="spellEnd"/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России № 07-3637 от 31 июля 2024 года «Методические рекомендации по определению подходов к установлению соотношения численности совместно обучающихся иностранных граждан и граждан Российской Федерации, оптимального для социальной, языковой и культурной адаптации несовершеннолетних иностранных граждан и обеспечению эффективной реализации образовательного процесса в целом, при комплектовании групп, классов в дошкольных образовательных и общеобразовательных организациях» </w:t>
      </w:r>
      <w:proofErr w:type="gramEnd"/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eastAsia="ru-RU"/>
        </w:rPr>
        <w:t>[4]</w:t>
      </w: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, а также Уставом дошкольного образовательного учреждения.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1.2. Данное </w:t>
      </w:r>
      <w:r w:rsidRPr="00D4392C">
        <w:rPr>
          <w:rFonts w:ascii="Times New Roman" w:eastAsia="Times New Roman" w:hAnsi="Times New Roman" w:cs="Times New Roman"/>
          <w:i/>
          <w:iCs/>
          <w:color w:val="2E2E2E"/>
          <w:sz w:val="28"/>
          <w:szCs w:val="28"/>
          <w:lang w:eastAsia="ru-RU"/>
        </w:rPr>
        <w:t>Положение о языке образования в ДОУ</w:t>
      </w: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 (далее – Положение) определяет язык (языки) образования в дошкольном образовательном учреждении, порядок выбора родного языка образования, регулирует использование государственного языка Российской Федерации в образовательной деятельности.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lastRenderedPageBreak/>
        <w:t xml:space="preserve">1.3. Настоящее Положение о языках обучения в ДОУ разработано с целью соблюдения законодательства Российской Федерации в области образования в части определения языка образования и прав граждан на бесплатное общедоступное дошкольное образование.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1.4. Настоящее Положение обязательно для исполнения всеми участниками образовательных отношений.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1.5. В соответствии с Конституцией Российской Федерации государственным языком Российской Федерации на всей ее территории является русский язык как язык </w:t>
      </w:r>
      <w:proofErr w:type="spellStart"/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государствообразующего</w:t>
      </w:r>
      <w:proofErr w:type="spellEnd"/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народа, входящего в многонациональный союз равноправных народов Российской Федерации [статья 68, часть 1].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1.6. Дошкольное образовательное учреждение обеспечивает открытость и доступность информац</w:t>
      </w:r>
      <w:proofErr w:type="gramStart"/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ии о я</w:t>
      </w:r>
      <w:proofErr w:type="gramEnd"/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зыке образования и порядке организации изучения родных языков. </w:t>
      </w:r>
    </w:p>
    <w:p w:rsidR="00C976D1" w:rsidRDefault="00C976D1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</w:p>
    <w:p w:rsidR="00D4392C" w:rsidRP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1.7. Настоящее Положение обязательно для исполнения всеми участниками образовательных отношений.</w:t>
      </w:r>
    </w:p>
    <w:p w:rsidR="00D4392C" w:rsidRPr="00D4392C" w:rsidRDefault="00D4392C" w:rsidP="00477A33">
      <w:pPr>
        <w:shd w:val="clear" w:color="auto" w:fill="FFFFFF" w:themeFill="background1"/>
        <w:spacing w:after="0" w:line="336" w:lineRule="atLeast"/>
        <w:outlineLvl w:val="2"/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eastAsia="ru-RU"/>
        </w:rPr>
        <w:t>2. Требования к языкам при осуществлении образовательной деятельности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2.1. В Российской Федерации гарантируется получение дошкольного образования на государственном языке Российской Федерации, а также выбор языка обучения и воспитания в пределах возможностей, предоставляемых системой образования [1, статья 14, часть 1].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2.2. В детском саду образовательная деятельность осуществляется на государственном языке Российской Федерации в соответствии с Уставом дошкольного образовательного учреждения [3, пункт 11 абзац 1].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2.3. Право на получение дошкольного образования на родном языке из числа языков народов Российской Федерации, а также право на изучение родного языка из числа языков народов реализуется в пределах возможностей, предоставляемых системой образования в порядке, установленном законодательством об образовании [1, статья 14, часть 4].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2.4. Дошкольное образование может быть получено на иностранном языке в соответствии с образовательной программой дошкольного образования и в порядке, установленном законодательством Российской Федерации об образовании и локальными нормативными актами дошкольного образовательного учреждения [3, пункт 11 абзац 1].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2.5. В ДОУ создаются условия для изучения русского языка, как государственного языка Российской Федерации.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2.6. Образовательная деятельность на русском языке осуществляется по реализуемой образовательной программе дошкольного образования, разработанной дошкольным образовательным учреждением в соответствии с федеральным государственным образовательным стандартом дошкольного образования (ФГОС </w:t>
      </w:r>
      <w:proofErr w:type="gramStart"/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ДО</w:t>
      </w:r>
      <w:proofErr w:type="gramEnd"/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) и </w:t>
      </w:r>
      <w:proofErr w:type="gramStart"/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с</w:t>
      </w:r>
      <w:proofErr w:type="gramEnd"/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учетом федеральной образовательной программой дошкольного образования (ФОП ДО) [3, пункт 10, абзац 2]. </w:t>
      </w:r>
    </w:p>
    <w:p w:rsidR="00D4392C" w:rsidRP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2.7. В дошкольном образовательном учреждении в рамках предоставления дополнительных образовательных услуг может быть организована образовательная деятельность по изучению иностранных языков в соответствии с образовательной программой и в порядке, установленном </w:t>
      </w: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lastRenderedPageBreak/>
        <w:t>законодательством об образовании и локальными нормативными актами детского сада.</w:t>
      </w:r>
    </w:p>
    <w:p w:rsidR="00D4392C" w:rsidRPr="00D4392C" w:rsidRDefault="00D4392C" w:rsidP="00477A33">
      <w:pPr>
        <w:shd w:val="clear" w:color="auto" w:fill="FFFFFF" w:themeFill="background1"/>
        <w:spacing w:after="0" w:line="336" w:lineRule="atLeast"/>
        <w:outlineLvl w:val="2"/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eastAsia="ru-RU"/>
        </w:rPr>
        <w:t>3. Ведение образовательной деятельности в детском саду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3.1. В ДОУ образовательная деятельность осуществляется на государственном русском языке.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3.2. Преподавание и изучение русского языка осуществляется в соответствии с ФГОС дошкольного образования.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3.3. При использовании русского языка как государственного языка Российской Федерации в дошкольном образовательном учреждении должны соблюдаться нормы современного русского литературного языка [2, статья 1, часть 3]. </w:t>
      </w:r>
    </w:p>
    <w:p w:rsidR="00C976D1" w:rsidRDefault="00C976D1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</w:p>
    <w:p w:rsidR="00C976D1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3.4. При использовании русского языка как государственного языка Российской Федерации не допускается употребление слов и выражений, не соответствующих нормам современного русского литературного языка (в том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proofErr w:type="gramStart"/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числе</w:t>
      </w:r>
      <w:proofErr w:type="gramEnd"/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нецензурной брани), за исключением иностранных слов, которые не имеют общеупотребительных аналогов в русском языке и перечень которых содержится в нормативных словарях [2, статья 1, часть 6].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3.5. Реализация указанных прав обеспечивается созданием необходимого числа соответствующих образовательных групп, а также условий для их функционирования.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3.6. Выбор языка образования, изучаемых родного языка из числа языков народов Российской Федерации, в том числе русского языка как родного языка, осуществляется по заявлениям родителей (законных представителей) воспитанников при приеме (переводе) на </w:t>
      </w:r>
      <w:proofErr w:type="gramStart"/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обучение по</w:t>
      </w:r>
      <w:proofErr w:type="gramEnd"/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образовательной программе дошкольного образования [1, статья 14, часть 6].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3.7. В целях недопущения нарушений права граждан в части определения языка образования и языка изучения образовательная организация обеспечивает своевременное информирование родителей (законных представителей) обучающихся с целью свободного, добровольного выбора ими изучения родного языка из числа языков народов Российской Федерации.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3.8. Документооборот в ДОУ осуществляется на русском языке – государственном языке Российской Федерации.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3.9. Иностранные граждане и лица без гражданства все документы представляют в дошкольное образовательное учреждение на русском языке или вместе с заверенным в установленном порядке переводом на русский язык [4, пункт I, абзац 6].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3.10. При поступлении ребенка в детский сад родители (законные представители) несовершеннолетних воспитанников или лица </w:t>
      </w:r>
      <w:proofErr w:type="gramStart"/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их</w:t>
      </w:r>
      <w:proofErr w:type="gramEnd"/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 заменяющие в заявлении указывают желаемое для них изучение родного языка. </w:t>
      </w:r>
    </w:p>
    <w:p w:rsidR="00D4392C" w:rsidRP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3.11. Заявления родителей (законных представителей) о выборе родного языка обучения хранятся в личных делах (карточках) воспитанников.</w:t>
      </w:r>
    </w:p>
    <w:p w:rsidR="00D4392C" w:rsidRPr="00D4392C" w:rsidRDefault="00D4392C" w:rsidP="00477A33">
      <w:pPr>
        <w:shd w:val="clear" w:color="auto" w:fill="FFFFFF" w:themeFill="background1"/>
        <w:tabs>
          <w:tab w:val="left" w:pos="6010"/>
        </w:tabs>
        <w:spacing w:after="0" w:line="336" w:lineRule="atLeast"/>
        <w:outlineLvl w:val="2"/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eastAsia="ru-RU"/>
        </w:rPr>
        <w:t>4. Заключительные положения</w:t>
      </w:r>
      <w:r w:rsidRPr="00D4392C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eastAsia="ru-RU"/>
        </w:rPr>
        <w:tab/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4.1. Настоящее Положение о языке образования и обучения является локальным нормативным актом ДОУ, принимается на Педагогическом </w:t>
      </w: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lastRenderedPageBreak/>
        <w:t xml:space="preserve">совете работников детского сада и утверждается (либо вводится в действие) приказом заведующего дошкольным образовательным учреждением.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4.2.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D4392C" w:rsidRDefault="00D4392C" w:rsidP="00477A3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 xml:space="preserve">4.3. Положение принимается на неопределенный срок. Изменения и дополнения к Положению принимаются в порядке, предусмотренном п.4.1 настоящего Положения. </w:t>
      </w:r>
    </w:p>
    <w:p w:rsidR="00D4392C" w:rsidRPr="00D4392C" w:rsidRDefault="00D4392C" w:rsidP="00477A33">
      <w:pPr>
        <w:shd w:val="clear" w:color="auto" w:fill="FFFFFF" w:themeFill="background1"/>
        <w:spacing w:after="0" w:line="240" w:lineRule="auto"/>
        <w:rPr>
          <w:rFonts w:ascii="Georgia" w:eastAsia="Times New Roman" w:hAnsi="Georgia" w:cs="Times New Roman"/>
          <w:color w:val="2E2E2E"/>
          <w:sz w:val="30"/>
          <w:szCs w:val="30"/>
          <w:lang w:eastAsia="ru-RU"/>
        </w:rPr>
      </w:pPr>
      <w:r w:rsidRPr="00D4392C">
        <w:rPr>
          <w:rFonts w:ascii="Times New Roman" w:eastAsia="Times New Roman" w:hAnsi="Times New Roman" w:cs="Times New Roman"/>
          <w:color w:val="2E2E2E"/>
          <w:sz w:val="28"/>
          <w:szCs w:val="28"/>
          <w:lang w:eastAsia="ru-RU"/>
        </w:rPr>
        <w:t>4.4. После принятия Положения (или изменений и дополнений отдельных пунктов и разделов) в новой редакции предыдущая редакция автоматически</w:t>
      </w:r>
      <w:r w:rsidRPr="00D4392C">
        <w:rPr>
          <w:rFonts w:ascii="Georgia" w:eastAsia="Times New Roman" w:hAnsi="Georgia" w:cs="Times New Roman"/>
          <w:color w:val="2E2E2E"/>
          <w:sz w:val="30"/>
          <w:szCs w:val="30"/>
          <w:lang w:eastAsia="ru-RU"/>
        </w:rPr>
        <w:t xml:space="preserve"> утрачивает силу.</w:t>
      </w:r>
    </w:p>
    <w:p w:rsidR="00320590" w:rsidRDefault="00320590" w:rsidP="00477A33">
      <w:pPr>
        <w:shd w:val="clear" w:color="auto" w:fill="FFFFFF" w:themeFill="background1"/>
      </w:pPr>
    </w:p>
    <w:sectPr w:rsidR="00320590" w:rsidSect="00D4392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989"/>
    <w:rsid w:val="00320590"/>
    <w:rsid w:val="00477A33"/>
    <w:rsid w:val="005B4989"/>
    <w:rsid w:val="00C976D1"/>
    <w:rsid w:val="00D4392C"/>
    <w:rsid w:val="00E4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9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9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1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1341</Words>
  <Characters>7648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2026-01-19T11:24:00Z</dcterms:created>
  <dcterms:modified xsi:type="dcterms:W3CDTF">2026-09-15T11:38:00Z</dcterms:modified>
</cp:coreProperties>
</file>